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E2B2AA" w14:textId="77777777" w:rsidR="002147FA" w:rsidRDefault="00AF474D" w:rsidP="00461B8E">
      <w:pPr>
        <w:pStyle w:val="Textoindependiente3"/>
        <w:tabs>
          <w:tab w:val="left" w:pos="8595"/>
        </w:tabs>
        <w:spacing w:before="240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ab/>
      </w:r>
    </w:p>
    <w:p w14:paraId="59ED2888" w14:textId="77777777" w:rsidR="002A5AE2" w:rsidRPr="00EF3710" w:rsidRDefault="002A5AE2" w:rsidP="002A5AE2">
      <w:pPr>
        <w:spacing w:before="240" w:after="0" w:line="240" w:lineRule="auto"/>
        <w:jc w:val="center"/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</w:pPr>
      <w:r w:rsidRPr="00EF3710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>JUSTIFICACIÓN DEL PROYECTO</w:t>
      </w:r>
    </w:p>
    <w:p w14:paraId="7A38BE26" w14:textId="3E5378F5" w:rsidR="002A5AE2" w:rsidRDefault="00461B8E" w:rsidP="002A5AE2">
      <w:pPr>
        <w:spacing w:before="240" w:after="0" w:line="240" w:lineRule="auto"/>
        <w:jc w:val="center"/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</w:pPr>
      <w:r w:rsidRPr="00EF3710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 xml:space="preserve">Documento </w:t>
      </w:r>
      <w:r w:rsidR="00AB445C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>2</w:t>
      </w:r>
      <w:r w:rsidR="002A5AE2" w:rsidRPr="00EF3710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 xml:space="preserve"> </w:t>
      </w:r>
      <w:r w:rsidRPr="00EF3710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>–</w:t>
      </w:r>
      <w:r w:rsidR="002A5AE2" w:rsidRPr="00EF3710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 xml:space="preserve"> </w:t>
      </w:r>
      <w:r w:rsidRPr="00EF3710">
        <w:rPr>
          <w:rFonts w:ascii="Calibri" w:eastAsia="Times New Roman" w:hAnsi="Calibri" w:cs="Arial"/>
          <w:b/>
          <w:i/>
          <w:color w:val="FF0000"/>
          <w:sz w:val="28"/>
          <w:szCs w:val="28"/>
          <w:lang w:eastAsia="es-ES"/>
        </w:rPr>
        <w:t>Memoria técnica de actuación</w:t>
      </w:r>
    </w:p>
    <w:p w14:paraId="7350EEB6" w14:textId="77777777" w:rsidR="008A3377" w:rsidRDefault="008A3377" w:rsidP="008A3377">
      <w:pPr>
        <w:spacing w:before="240" w:after="0" w:line="240" w:lineRule="auto"/>
        <w:jc w:val="center"/>
        <w:rPr>
          <w:rFonts w:ascii="Calibri" w:eastAsia="Times New Roman" w:hAnsi="Calibri" w:cs="Arial"/>
          <w:b/>
          <w:i/>
          <w:color w:val="000000" w:themeColor="text1"/>
          <w:sz w:val="20"/>
          <w:szCs w:val="20"/>
          <w:lang w:eastAsia="es-ES"/>
        </w:rPr>
      </w:pPr>
      <w:r>
        <w:rPr>
          <w:rFonts w:ascii="Calibri" w:eastAsia="Times New Roman" w:hAnsi="Calibri" w:cs="Arial"/>
          <w:b/>
          <w:i/>
          <w:color w:val="000000" w:themeColor="text1"/>
          <w:sz w:val="20"/>
          <w:szCs w:val="20"/>
          <w:lang w:eastAsia="es-ES"/>
        </w:rPr>
        <w:t>(Utilizar membrete de la persona o entidad auditora)</w:t>
      </w:r>
    </w:p>
    <w:p w14:paraId="6DE3A25A" w14:textId="5A309821" w:rsidR="00645CB6" w:rsidRPr="00EF3710" w:rsidRDefault="00645CB6" w:rsidP="00461B8E">
      <w:pPr>
        <w:pStyle w:val="Textoindependiente3"/>
        <w:spacing w:before="240"/>
        <w:jc w:val="center"/>
        <w:rPr>
          <w:rFonts w:ascii="Calibri" w:hAnsi="Calibri" w:cs="Arial"/>
          <w:b/>
          <w:i/>
          <w:color w:val="FF0000"/>
          <w:sz w:val="28"/>
          <w:szCs w:val="28"/>
        </w:rPr>
      </w:pPr>
      <w:bookmarkStart w:id="0" w:name="_GoBack"/>
      <w:bookmarkEnd w:id="0"/>
    </w:p>
    <w:tbl>
      <w:tblPr>
        <w:tblStyle w:val="Tablaconcuadrcula"/>
        <w:tblW w:w="0" w:type="auto"/>
        <w:jc w:val="center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89"/>
        <w:gridCol w:w="5805"/>
      </w:tblGrid>
      <w:tr w:rsidR="00A46680" w:rsidRPr="005E39A2" w14:paraId="4866CFF1" w14:textId="77777777" w:rsidTr="00A46680">
        <w:trPr>
          <w:jc w:val="center"/>
        </w:trPr>
        <w:tc>
          <w:tcPr>
            <w:tcW w:w="2689" w:type="dxa"/>
            <w:shd w:val="clear" w:color="auto" w:fill="FFFFFF" w:themeFill="background1"/>
            <w:vAlign w:val="center"/>
          </w:tcPr>
          <w:p w14:paraId="48CB0B1E" w14:textId="77777777" w:rsidR="00A46680" w:rsidRPr="005E39A2" w:rsidRDefault="00A46680" w:rsidP="00C92C4B">
            <w:pPr>
              <w:spacing w:before="240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5E39A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Programa</w:t>
            </w:r>
          </w:p>
        </w:tc>
        <w:tc>
          <w:tcPr>
            <w:tcW w:w="5805" w:type="dxa"/>
            <w:shd w:val="clear" w:color="auto" w:fill="FFFFFF" w:themeFill="background1"/>
            <w:vAlign w:val="center"/>
          </w:tcPr>
          <w:p w14:paraId="307660A8" w14:textId="77777777" w:rsidR="00A46680" w:rsidRPr="005E39A2" w:rsidRDefault="00A46680" w:rsidP="00A46680">
            <w:pPr>
              <w:spacing w:before="240"/>
              <w:contextualSpacing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A46680" w:rsidRPr="005E39A2" w14:paraId="712317E8" w14:textId="77777777" w:rsidTr="00A46680">
        <w:trPr>
          <w:jc w:val="center"/>
        </w:trPr>
        <w:tc>
          <w:tcPr>
            <w:tcW w:w="2689" w:type="dxa"/>
            <w:shd w:val="clear" w:color="auto" w:fill="FFFFFF" w:themeFill="background1"/>
            <w:vAlign w:val="center"/>
          </w:tcPr>
          <w:p w14:paraId="2B443242" w14:textId="77777777" w:rsidR="00A46680" w:rsidRPr="005E39A2" w:rsidRDefault="00A46680" w:rsidP="00C92C4B">
            <w:pPr>
              <w:spacing w:before="240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5E39A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Línea de Actuación</w:t>
            </w:r>
          </w:p>
        </w:tc>
        <w:tc>
          <w:tcPr>
            <w:tcW w:w="5805" w:type="dxa"/>
            <w:shd w:val="clear" w:color="auto" w:fill="FFFFFF" w:themeFill="background1"/>
            <w:vAlign w:val="center"/>
          </w:tcPr>
          <w:p w14:paraId="7248E26B" w14:textId="77777777" w:rsidR="00A46680" w:rsidRPr="005E39A2" w:rsidRDefault="00A46680" w:rsidP="00A46680">
            <w:pPr>
              <w:spacing w:before="240"/>
              <w:contextualSpacing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A46680" w:rsidRPr="005E39A2" w14:paraId="3D11C869" w14:textId="77777777" w:rsidTr="00A46680">
        <w:trPr>
          <w:jc w:val="center"/>
        </w:trPr>
        <w:tc>
          <w:tcPr>
            <w:tcW w:w="2689" w:type="dxa"/>
            <w:shd w:val="clear" w:color="auto" w:fill="FFFFFF" w:themeFill="background1"/>
            <w:vAlign w:val="center"/>
          </w:tcPr>
          <w:p w14:paraId="6A5914FE" w14:textId="77777777" w:rsidR="00A46680" w:rsidRPr="005E39A2" w:rsidRDefault="00A46680" w:rsidP="00C92C4B">
            <w:pPr>
              <w:spacing w:before="240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5E39A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Entidad Beneficiaria</w:t>
            </w:r>
          </w:p>
        </w:tc>
        <w:tc>
          <w:tcPr>
            <w:tcW w:w="5805" w:type="dxa"/>
            <w:shd w:val="clear" w:color="auto" w:fill="FFFFFF" w:themeFill="background1"/>
            <w:vAlign w:val="center"/>
          </w:tcPr>
          <w:p w14:paraId="76873BE5" w14:textId="77777777" w:rsidR="00A46680" w:rsidRPr="005E39A2" w:rsidRDefault="00A46680" w:rsidP="00A46680">
            <w:pPr>
              <w:spacing w:before="240"/>
              <w:contextualSpacing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A46680" w:rsidRPr="005E39A2" w14:paraId="72863F32" w14:textId="77777777" w:rsidTr="00A46680">
        <w:trPr>
          <w:jc w:val="center"/>
        </w:trPr>
        <w:tc>
          <w:tcPr>
            <w:tcW w:w="2689" w:type="dxa"/>
            <w:shd w:val="clear" w:color="auto" w:fill="FFFFFF" w:themeFill="background1"/>
            <w:vAlign w:val="center"/>
          </w:tcPr>
          <w:p w14:paraId="6E4246AC" w14:textId="77777777" w:rsidR="00A46680" w:rsidRPr="005E39A2" w:rsidRDefault="00A46680" w:rsidP="00C92C4B">
            <w:pPr>
              <w:spacing w:before="240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5E39A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CIF</w:t>
            </w:r>
          </w:p>
        </w:tc>
        <w:tc>
          <w:tcPr>
            <w:tcW w:w="5805" w:type="dxa"/>
            <w:shd w:val="clear" w:color="auto" w:fill="FFFFFF" w:themeFill="background1"/>
            <w:vAlign w:val="center"/>
          </w:tcPr>
          <w:p w14:paraId="7F9E2F37" w14:textId="77777777" w:rsidR="00A46680" w:rsidRPr="005E39A2" w:rsidRDefault="00A46680" w:rsidP="00A46680">
            <w:pPr>
              <w:spacing w:before="240"/>
              <w:contextualSpacing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A46680" w:rsidRPr="005E39A2" w14:paraId="76B4A29D" w14:textId="77777777" w:rsidTr="00A46680">
        <w:trPr>
          <w:jc w:val="center"/>
        </w:trPr>
        <w:tc>
          <w:tcPr>
            <w:tcW w:w="2689" w:type="dxa"/>
            <w:shd w:val="clear" w:color="auto" w:fill="FFFFFF" w:themeFill="background1"/>
            <w:vAlign w:val="center"/>
          </w:tcPr>
          <w:p w14:paraId="233368DC" w14:textId="77777777" w:rsidR="00A46680" w:rsidRPr="005E39A2" w:rsidRDefault="00A46680" w:rsidP="00C92C4B">
            <w:pPr>
              <w:spacing w:before="240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5E39A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Título del Proyecto</w:t>
            </w:r>
          </w:p>
        </w:tc>
        <w:tc>
          <w:tcPr>
            <w:tcW w:w="5805" w:type="dxa"/>
            <w:shd w:val="clear" w:color="auto" w:fill="FFFFFF" w:themeFill="background1"/>
            <w:vAlign w:val="center"/>
          </w:tcPr>
          <w:p w14:paraId="064A97F7" w14:textId="77777777" w:rsidR="00A46680" w:rsidRPr="005E39A2" w:rsidRDefault="00A46680" w:rsidP="00A46680">
            <w:pPr>
              <w:spacing w:before="240"/>
              <w:contextualSpacing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A46680" w:rsidRPr="005E39A2" w14:paraId="09E7FAEA" w14:textId="77777777" w:rsidTr="00A46680">
        <w:trPr>
          <w:jc w:val="center"/>
        </w:trPr>
        <w:tc>
          <w:tcPr>
            <w:tcW w:w="2689" w:type="dxa"/>
            <w:shd w:val="clear" w:color="auto" w:fill="FFFFFF" w:themeFill="background1"/>
            <w:vAlign w:val="center"/>
          </w:tcPr>
          <w:p w14:paraId="0ACF509B" w14:textId="77777777" w:rsidR="00A46680" w:rsidRPr="005E39A2" w:rsidRDefault="00A46680" w:rsidP="00C92C4B">
            <w:pPr>
              <w:spacing w:before="240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5E39A2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Número de Expediente</w:t>
            </w:r>
          </w:p>
        </w:tc>
        <w:tc>
          <w:tcPr>
            <w:tcW w:w="5805" w:type="dxa"/>
            <w:shd w:val="clear" w:color="auto" w:fill="FFFFFF" w:themeFill="background1"/>
            <w:vAlign w:val="center"/>
          </w:tcPr>
          <w:p w14:paraId="4E540F9E" w14:textId="77777777" w:rsidR="00A46680" w:rsidRPr="005E39A2" w:rsidRDefault="00A46680" w:rsidP="00A46680">
            <w:pPr>
              <w:spacing w:before="240"/>
              <w:contextualSpacing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</w:tbl>
    <w:p w14:paraId="0CC858E7" w14:textId="7A47DD18" w:rsidR="00A46680" w:rsidRPr="00A46680" w:rsidRDefault="00A46680" w:rsidP="005F15FA">
      <w:pPr>
        <w:pStyle w:val="Default"/>
        <w:spacing w:after="200"/>
        <w:ind w:left="786"/>
        <w:jc w:val="both"/>
        <w:rPr>
          <w:rFonts w:cs="Arial"/>
          <w:b/>
          <w:i/>
          <w:color w:val="FF0000"/>
        </w:rPr>
      </w:pPr>
    </w:p>
    <w:p w14:paraId="31F9D2A3" w14:textId="77777777" w:rsidR="00A46680" w:rsidRDefault="00A46680" w:rsidP="005F15FA">
      <w:pPr>
        <w:pStyle w:val="Default"/>
        <w:spacing w:after="200"/>
        <w:ind w:left="786"/>
        <w:jc w:val="both"/>
        <w:rPr>
          <w:rFonts w:cs="Arial"/>
          <w:b/>
          <w:i/>
          <w:color w:val="FF0000"/>
          <w:sz w:val="28"/>
          <w:szCs w:val="28"/>
        </w:rPr>
      </w:pPr>
    </w:p>
    <w:p w14:paraId="15222DF8" w14:textId="04A36E3A" w:rsidR="006C62F3" w:rsidRDefault="00A46680" w:rsidP="00A46680">
      <w:pPr>
        <w:pStyle w:val="Default"/>
        <w:spacing w:after="200"/>
        <w:ind w:left="786"/>
        <w:jc w:val="center"/>
        <w:rPr>
          <w:rFonts w:asciiTheme="minorHAnsi" w:hAnsiTheme="minorHAnsi" w:cstheme="minorHAnsi"/>
          <w:sz w:val="22"/>
          <w:szCs w:val="22"/>
        </w:rPr>
      </w:pPr>
      <w:r w:rsidRPr="00EF3710">
        <w:rPr>
          <w:rFonts w:cs="Arial"/>
          <w:b/>
          <w:i/>
          <w:color w:val="FF0000"/>
          <w:sz w:val="28"/>
          <w:szCs w:val="28"/>
        </w:rPr>
        <w:t>Índice</w:t>
      </w:r>
    </w:p>
    <w:p w14:paraId="6094B2E2" w14:textId="2E977D01" w:rsidR="00A46680" w:rsidRDefault="00A46680" w:rsidP="00A46680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i/>
        </w:rPr>
      </w:pPr>
    </w:p>
    <w:p w14:paraId="50D83BEC" w14:textId="18070698" w:rsidR="00461B8E" w:rsidRPr="005F15FA" w:rsidRDefault="006C62F3" w:rsidP="005F15FA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cstheme="minorHAnsi"/>
          <w:i/>
        </w:rPr>
      </w:pPr>
      <w:r w:rsidRPr="005F15FA">
        <w:rPr>
          <w:rFonts w:cstheme="minorHAnsi"/>
          <w:i/>
        </w:rPr>
        <w:t xml:space="preserve">(En </w:t>
      </w:r>
      <w:r w:rsidR="00254FDC">
        <w:rPr>
          <w:rFonts w:cstheme="minorHAnsi"/>
          <w:i/>
        </w:rPr>
        <w:t xml:space="preserve">el </w:t>
      </w:r>
      <w:r w:rsidRPr="005F15FA">
        <w:rPr>
          <w:rFonts w:cstheme="minorHAnsi"/>
          <w:i/>
        </w:rPr>
        <w:t xml:space="preserve">caso de proyectos plurianuales, el contenido de la </w:t>
      </w:r>
      <w:r w:rsidR="00254FDC">
        <w:rPr>
          <w:rFonts w:cstheme="minorHAnsi"/>
          <w:i/>
        </w:rPr>
        <w:t xml:space="preserve">presente </w:t>
      </w:r>
      <w:r w:rsidRPr="005F15FA">
        <w:rPr>
          <w:rFonts w:cstheme="minorHAnsi"/>
          <w:i/>
        </w:rPr>
        <w:t xml:space="preserve">memoria técnica </w:t>
      </w:r>
      <w:r>
        <w:rPr>
          <w:rFonts w:cstheme="minorHAnsi"/>
          <w:i/>
        </w:rPr>
        <w:t>tendrá como</w:t>
      </w:r>
      <w:r w:rsidRPr="005F15FA">
        <w:rPr>
          <w:rFonts w:cstheme="minorHAnsi"/>
          <w:i/>
        </w:rPr>
        <w:t xml:space="preserve"> referencia el resultado </w:t>
      </w:r>
      <w:r w:rsidR="00254FDC">
        <w:rPr>
          <w:rFonts w:cstheme="minorHAnsi"/>
          <w:i/>
        </w:rPr>
        <w:t xml:space="preserve">obtenido en la </w:t>
      </w:r>
      <w:r w:rsidR="00254FDC" w:rsidRPr="003C01B1">
        <w:rPr>
          <w:rFonts w:cstheme="minorHAnsi"/>
          <w:i/>
        </w:rPr>
        <w:t xml:space="preserve">primera anualidad </w:t>
      </w:r>
      <w:r w:rsidRPr="005F15FA">
        <w:rPr>
          <w:rFonts w:cstheme="minorHAnsi"/>
          <w:i/>
        </w:rPr>
        <w:t>del proyecto y</w:t>
      </w:r>
      <w:r>
        <w:rPr>
          <w:rFonts w:cstheme="minorHAnsi"/>
          <w:i/>
        </w:rPr>
        <w:t xml:space="preserve"> que, com</w:t>
      </w:r>
      <w:r w:rsidR="00254FDC">
        <w:rPr>
          <w:rFonts w:cstheme="minorHAnsi"/>
          <w:i/>
        </w:rPr>
        <w:t>o</w:t>
      </w:r>
      <w:r>
        <w:rPr>
          <w:rFonts w:cstheme="minorHAnsi"/>
          <w:i/>
        </w:rPr>
        <w:t xml:space="preserve"> se indicó en la </w:t>
      </w:r>
      <w:r w:rsidR="00254FDC">
        <w:rPr>
          <w:rFonts w:cstheme="minorHAnsi"/>
          <w:i/>
        </w:rPr>
        <w:t>memoria</w:t>
      </w:r>
      <w:r>
        <w:rPr>
          <w:rFonts w:cstheme="minorHAnsi"/>
          <w:i/>
        </w:rPr>
        <w:t xml:space="preserve"> de </w:t>
      </w:r>
      <w:r w:rsidR="00254FDC">
        <w:rPr>
          <w:rFonts w:cstheme="minorHAnsi"/>
          <w:i/>
        </w:rPr>
        <w:t xml:space="preserve">solicitud de ayuda, </w:t>
      </w:r>
      <w:r w:rsidR="00254FDC" w:rsidRPr="005F15FA">
        <w:rPr>
          <w:rFonts w:cstheme="minorHAnsi"/>
          <w:i/>
        </w:rPr>
        <w:t>debe</w:t>
      </w:r>
      <w:r w:rsidRPr="005F15FA">
        <w:rPr>
          <w:rFonts w:cstheme="minorHAnsi"/>
          <w:i/>
        </w:rPr>
        <w:t xml:space="preserve"> constituir un hito fundamental de las acciones programadas para todo </w:t>
      </w:r>
      <w:r w:rsidR="00254FDC" w:rsidRPr="005F15FA">
        <w:rPr>
          <w:rFonts w:cstheme="minorHAnsi"/>
          <w:i/>
        </w:rPr>
        <w:t>el proyecto)</w:t>
      </w:r>
    </w:p>
    <w:p w14:paraId="62E236B9" w14:textId="77777777" w:rsidR="006C62F3" w:rsidRPr="005F15FA" w:rsidRDefault="006C62F3" w:rsidP="005F15FA">
      <w:pPr>
        <w:pStyle w:val="Default"/>
        <w:spacing w:after="200"/>
        <w:ind w:left="786"/>
        <w:jc w:val="both"/>
        <w:rPr>
          <w:rFonts w:asciiTheme="minorHAnsi" w:hAnsiTheme="minorHAnsi" w:cstheme="minorHAnsi"/>
          <w:sz w:val="22"/>
          <w:szCs w:val="22"/>
        </w:rPr>
      </w:pPr>
    </w:p>
    <w:p w14:paraId="127FB5DD" w14:textId="3BD15432" w:rsidR="008C7EFF" w:rsidRPr="00591B54" w:rsidRDefault="008C7EFF" w:rsidP="008C7EFF">
      <w:pPr>
        <w:pStyle w:val="Default"/>
        <w:numPr>
          <w:ilvl w:val="0"/>
          <w:numId w:val="1"/>
        </w:num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r w:rsidRPr="00591B54">
        <w:rPr>
          <w:rFonts w:asciiTheme="minorHAnsi" w:hAnsiTheme="minorHAnsi" w:cstheme="minorHAnsi"/>
          <w:sz w:val="22"/>
          <w:szCs w:val="22"/>
        </w:rPr>
        <w:t xml:space="preserve">Resumen ejecutivo. </w:t>
      </w:r>
    </w:p>
    <w:p w14:paraId="48708CB1" w14:textId="77777777" w:rsidR="008C7EFF" w:rsidRPr="00591B54" w:rsidRDefault="008C7EFF" w:rsidP="008C7EFF">
      <w:pPr>
        <w:pStyle w:val="Default"/>
        <w:numPr>
          <w:ilvl w:val="0"/>
          <w:numId w:val="1"/>
        </w:num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r w:rsidRPr="00591B54">
        <w:rPr>
          <w:rFonts w:asciiTheme="minorHAnsi" w:hAnsiTheme="minorHAnsi" w:cstheme="minorHAnsi"/>
          <w:sz w:val="22"/>
          <w:szCs w:val="22"/>
        </w:rPr>
        <w:t xml:space="preserve">Objeto y finalidad del proyecto. </w:t>
      </w:r>
    </w:p>
    <w:p w14:paraId="20D23EFD" w14:textId="0F53F439" w:rsidR="008C7EFF" w:rsidRDefault="008C7EFF" w:rsidP="008C7EFF">
      <w:pPr>
        <w:pStyle w:val="Default"/>
        <w:numPr>
          <w:ilvl w:val="0"/>
          <w:numId w:val="1"/>
        </w:num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r w:rsidRPr="00591B54">
        <w:rPr>
          <w:rFonts w:asciiTheme="minorHAnsi" w:hAnsiTheme="minorHAnsi" w:cstheme="minorHAnsi"/>
          <w:sz w:val="22"/>
          <w:szCs w:val="22"/>
        </w:rPr>
        <w:t>Contenido y alcance del proyecto. Resultados obtenidos. Medios empleados. Grado de cumplimiento de los hitos previstos en el Plan de Trabajo. J</w:t>
      </w:r>
      <w:r w:rsidR="00AF474D">
        <w:rPr>
          <w:rFonts w:asciiTheme="minorHAnsi" w:hAnsiTheme="minorHAnsi" w:cstheme="minorHAnsi"/>
          <w:sz w:val="22"/>
          <w:szCs w:val="22"/>
        </w:rPr>
        <w:t>ustificación de las desviaciones</w:t>
      </w:r>
      <w:r w:rsidR="00F82EBC">
        <w:rPr>
          <w:rFonts w:asciiTheme="minorHAnsi" w:hAnsiTheme="minorHAnsi" w:cstheme="minorHAnsi"/>
          <w:sz w:val="22"/>
          <w:szCs w:val="22"/>
        </w:rPr>
        <w:t xml:space="preserve"> </w:t>
      </w:r>
      <w:r w:rsidR="006C62F3">
        <w:rPr>
          <w:rFonts w:asciiTheme="minorHAnsi" w:hAnsiTheme="minorHAnsi" w:cstheme="minorHAnsi"/>
          <w:sz w:val="22"/>
          <w:szCs w:val="22"/>
        </w:rPr>
        <w:t xml:space="preserve">acaecidas </w:t>
      </w:r>
      <w:r w:rsidR="00F82EBC">
        <w:rPr>
          <w:rFonts w:asciiTheme="minorHAnsi" w:hAnsiTheme="minorHAnsi" w:cstheme="minorHAnsi"/>
          <w:sz w:val="22"/>
          <w:szCs w:val="22"/>
        </w:rPr>
        <w:t>en el proyecto respecto al aprobado</w:t>
      </w:r>
      <w:r w:rsidR="00AF474D">
        <w:rPr>
          <w:rFonts w:asciiTheme="minorHAnsi" w:hAnsiTheme="minorHAnsi" w:cstheme="minorHAnsi"/>
          <w:sz w:val="22"/>
          <w:szCs w:val="22"/>
        </w:rPr>
        <w:t>, si procede</w:t>
      </w:r>
      <w:r w:rsidRPr="00591B54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22CCEB7A" w14:textId="61146D6A" w:rsidR="004976DE" w:rsidRPr="004976DE" w:rsidRDefault="004976DE">
      <w:pPr>
        <w:pStyle w:val="Default"/>
        <w:numPr>
          <w:ilvl w:val="0"/>
          <w:numId w:val="1"/>
        </w:num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r w:rsidRPr="00591B54">
        <w:rPr>
          <w:rFonts w:asciiTheme="minorHAnsi" w:hAnsiTheme="minorHAnsi" w:cstheme="minorHAnsi"/>
          <w:sz w:val="22"/>
          <w:szCs w:val="22"/>
        </w:rPr>
        <w:t xml:space="preserve">Descripción detallada y comprensiva </w:t>
      </w:r>
      <w:r w:rsidR="00ED6C06">
        <w:rPr>
          <w:rFonts w:asciiTheme="minorHAnsi" w:hAnsiTheme="minorHAnsi" w:cstheme="minorHAnsi"/>
          <w:sz w:val="22"/>
          <w:szCs w:val="22"/>
        </w:rPr>
        <w:t xml:space="preserve">de </w:t>
      </w:r>
      <w:r>
        <w:rPr>
          <w:rFonts w:asciiTheme="minorHAnsi" w:hAnsiTheme="minorHAnsi" w:cstheme="minorHAnsi"/>
          <w:sz w:val="22"/>
          <w:szCs w:val="22"/>
        </w:rPr>
        <w:t>cada uno de</w:t>
      </w:r>
      <w:r w:rsidRPr="00591B54">
        <w:rPr>
          <w:rFonts w:asciiTheme="minorHAnsi" w:hAnsiTheme="minorHAnsi" w:cstheme="minorHAnsi"/>
          <w:sz w:val="22"/>
          <w:szCs w:val="22"/>
        </w:rPr>
        <w:t xml:space="preserve"> los conceptos cargados en la aplicación de justificación, con referencia a su naturaleza</w:t>
      </w:r>
      <w:r>
        <w:rPr>
          <w:rFonts w:asciiTheme="minorHAnsi" w:hAnsiTheme="minorHAnsi" w:cstheme="minorHAnsi"/>
          <w:sz w:val="22"/>
          <w:szCs w:val="22"/>
        </w:rPr>
        <w:t xml:space="preserve"> y objeto</w:t>
      </w:r>
      <w:r w:rsidRPr="00591B54">
        <w:rPr>
          <w:rFonts w:asciiTheme="minorHAnsi" w:hAnsiTheme="minorHAnsi" w:cstheme="minorHAnsi"/>
          <w:sz w:val="22"/>
          <w:szCs w:val="22"/>
        </w:rPr>
        <w:t xml:space="preserve">, motivo </w:t>
      </w:r>
      <w:r>
        <w:rPr>
          <w:rFonts w:asciiTheme="minorHAnsi" w:hAnsiTheme="minorHAnsi" w:cstheme="minorHAnsi"/>
          <w:sz w:val="22"/>
          <w:szCs w:val="22"/>
        </w:rPr>
        <w:t xml:space="preserve">y necesidad </w:t>
      </w:r>
      <w:r w:rsidRPr="00591B54">
        <w:rPr>
          <w:rFonts w:asciiTheme="minorHAnsi" w:hAnsiTheme="minorHAnsi" w:cstheme="minorHAnsi"/>
          <w:sz w:val="22"/>
          <w:szCs w:val="22"/>
        </w:rPr>
        <w:t xml:space="preserve">de imputación y vinculación con el proyecto, así como sus posibles desviaciones respecto a lo presupuestado inicialmente. </w:t>
      </w:r>
    </w:p>
    <w:p w14:paraId="3CC73DD6" w14:textId="77777777" w:rsidR="008C7EFF" w:rsidRPr="00591B54" w:rsidRDefault="008C7EFF" w:rsidP="008C7EFF">
      <w:pPr>
        <w:pStyle w:val="Default"/>
        <w:numPr>
          <w:ilvl w:val="0"/>
          <w:numId w:val="1"/>
        </w:numPr>
        <w:spacing w:after="200"/>
        <w:jc w:val="both"/>
        <w:rPr>
          <w:rFonts w:asciiTheme="minorHAnsi" w:hAnsiTheme="minorHAnsi" w:cstheme="minorHAnsi"/>
          <w:sz w:val="22"/>
          <w:szCs w:val="22"/>
        </w:rPr>
      </w:pPr>
      <w:r w:rsidRPr="00591B54">
        <w:rPr>
          <w:rFonts w:asciiTheme="minorHAnsi" w:hAnsiTheme="minorHAnsi" w:cstheme="minorHAnsi"/>
          <w:sz w:val="22"/>
          <w:szCs w:val="22"/>
        </w:rPr>
        <w:t xml:space="preserve">Cambios producidos en las diferentes partidas del presupuesto financiable no sometidos a autorización expresa. </w:t>
      </w:r>
      <w:r w:rsidR="00AF474D">
        <w:rPr>
          <w:rFonts w:asciiTheme="minorHAnsi" w:hAnsiTheme="minorHAnsi" w:cstheme="minorHAnsi"/>
          <w:sz w:val="22"/>
          <w:szCs w:val="22"/>
        </w:rPr>
        <w:t>Justificación expresa</w:t>
      </w:r>
      <w:r w:rsidRPr="00591B54">
        <w:rPr>
          <w:rFonts w:asciiTheme="minorHAnsi" w:hAnsiTheme="minorHAnsi" w:cstheme="minorHAnsi"/>
          <w:sz w:val="22"/>
          <w:szCs w:val="22"/>
        </w:rPr>
        <w:t xml:space="preserve"> </w:t>
      </w:r>
      <w:r w:rsidR="00AF474D">
        <w:rPr>
          <w:rFonts w:asciiTheme="minorHAnsi" w:hAnsiTheme="minorHAnsi" w:cstheme="minorHAnsi"/>
          <w:sz w:val="22"/>
          <w:szCs w:val="22"/>
        </w:rPr>
        <w:t>d</w:t>
      </w:r>
      <w:r w:rsidRPr="00591B54">
        <w:rPr>
          <w:rFonts w:asciiTheme="minorHAnsi" w:hAnsiTheme="minorHAnsi" w:cstheme="minorHAnsi"/>
          <w:sz w:val="22"/>
          <w:szCs w:val="22"/>
        </w:rPr>
        <w:t xml:space="preserve">el motivo del cambio. </w:t>
      </w:r>
    </w:p>
    <w:p w14:paraId="7489DC1B" w14:textId="1A92FC49" w:rsidR="001519E5" w:rsidRDefault="001519E5" w:rsidP="001519E5">
      <w:pPr>
        <w:pStyle w:val="Default"/>
        <w:spacing w:after="200"/>
        <w:ind w:left="786"/>
        <w:jc w:val="both"/>
        <w:rPr>
          <w:rFonts w:asciiTheme="minorHAnsi" w:hAnsiTheme="minorHAnsi" w:cstheme="minorHAnsi"/>
          <w:sz w:val="22"/>
          <w:szCs w:val="22"/>
        </w:rPr>
      </w:pPr>
    </w:p>
    <w:p w14:paraId="67CE00DA" w14:textId="77777777" w:rsidR="00591B54" w:rsidRDefault="00591B54" w:rsidP="00591B54">
      <w:pPr>
        <w:pStyle w:val="Default"/>
        <w:spacing w:after="200"/>
        <w:jc w:val="both"/>
        <w:rPr>
          <w:rFonts w:asciiTheme="minorHAnsi" w:hAnsiTheme="minorHAnsi" w:cstheme="minorHAnsi"/>
          <w:sz w:val="22"/>
          <w:szCs w:val="22"/>
        </w:rPr>
      </w:pPr>
    </w:p>
    <w:p w14:paraId="65038D93" w14:textId="77777777" w:rsidR="001519E5" w:rsidRPr="001519E5" w:rsidRDefault="001519E5" w:rsidP="001519E5">
      <w:pPr>
        <w:pStyle w:val="Default"/>
        <w:spacing w:after="200"/>
        <w:jc w:val="center"/>
        <w:rPr>
          <w:rFonts w:asciiTheme="minorHAnsi" w:hAnsiTheme="minorHAnsi" w:cstheme="minorHAnsi"/>
          <w:i/>
          <w:sz w:val="22"/>
          <w:szCs w:val="22"/>
        </w:rPr>
      </w:pP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 xml:space="preserve">Fecha, nombre y firma </w:t>
      </w:r>
      <w:r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 xml:space="preserve">del/de la </w:t>
      </w:r>
      <w:r>
        <w:rPr>
          <w:rFonts w:asciiTheme="minorHAnsi" w:hAnsiTheme="minorHAnsi" w:cstheme="minorHAnsi"/>
          <w:i/>
          <w:sz w:val="22"/>
          <w:szCs w:val="22"/>
        </w:rPr>
        <w:t>responsable del proyecto</w:t>
      </w:r>
    </w:p>
    <w:p w14:paraId="545B2D33" w14:textId="77777777" w:rsidR="001519E5" w:rsidRDefault="001519E5" w:rsidP="00461B8E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</w:p>
    <w:p w14:paraId="48E1CD7A" w14:textId="77777777" w:rsidR="00591B54" w:rsidRDefault="00E8439F" w:rsidP="00461B8E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Fecha</w:t>
      </w:r>
      <w:r w:rsidR="00591B54"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, nombre y firma del auditor</w:t>
      </w:r>
      <w:r w:rsidR="00766D53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/a</w:t>
      </w:r>
    </w:p>
    <w:p w14:paraId="199493E5" w14:textId="77777777" w:rsidR="00283777" w:rsidRDefault="00283777"/>
    <w:sectPr w:rsidR="00283777" w:rsidSect="00D2610B">
      <w:headerReference w:type="default" r:id="rId7"/>
      <w:pgSz w:w="11906" w:h="17338"/>
      <w:pgMar w:top="544" w:right="851" w:bottom="249" w:left="52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17F3A" w14:textId="77777777" w:rsidR="00DD4EE2" w:rsidRDefault="00DD4EE2" w:rsidP="00DD4EE2">
      <w:pPr>
        <w:spacing w:after="0" w:line="240" w:lineRule="auto"/>
      </w:pPr>
      <w:r>
        <w:separator/>
      </w:r>
    </w:p>
  </w:endnote>
  <w:endnote w:type="continuationSeparator" w:id="0">
    <w:p w14:paraId="0F8EA5E0" w14:textId="77777777" w:rsidR="00DD4EE2" w:rsidRDefault="00DD4EE2" w:rsidP="00DD4E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BC2DF61" w14:textId="77777777" w:rsidR="00DD4EE2" w:rsidRDefault="00DD4EE2" w:rsidP="00DD4EE2">
      <w:pPr>
        <w:spacing w:after="0" w:line="240" w:lineRule="auto"/>
      </w:pPr>
      <w:r>
        <w:separator/>
      </w:r>
    </w:p>
  </w:footnote>
  <w:footnote w:type="continuationSeparator" w:id="0">
    <w:p w14:paraId="0EDD7003" w14:textId="77777777" w:rsidR="00DD4EE2" w:rsidRDefault="00DD4EE2" w:rsidP="00DD4E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632" w:type="dxa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67"/>
      <w:gridCol w:w="5665"/>
    </w:tblGrid>
    <w:tr w:rsidR="00EF3710" w14:paraId="3D1B202D" w14:textId="77777777" w:rsidTr="00EF3710">
      <w:trPr>
        <w:jc w:val="center"/>
      </w:trPr>
      <w:tc>
        <w:tcPr>
          <w:tcW w:w="4967" w:type="dxa"/>
          <w:vAlign w:val="center"/>
        </w:tcPr>
        <w:p w14:paraId="79638F32" w14:textId="77777777" w:rsidR="00EF3710" w:rsidRDefault="00EF3710" w:rsidP="00EF3710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1957B419" wp14:editId="54A4E2D8">
                <wp:extent cx="2880000" cy="417142"/>
                <wp:effectExtent l="0" t="0" r="0" b="254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81102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39" t="29536" r="6871" b="31592"/>
                        <a:stretch/>
                      </pic:blipFill>
                      <pic:spPr bwMode="auto">
                        <a:xfrm>
                          <a:off x="0" y="0"/>
                          <a:ext cx="2880000" cy="41714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5" w:type="dxa"/>
        </w:tcPr>
        <w:p w14:paraId="7B7959B0" w14:textId="77777777" w:rsidR="00EF3710" w:rsidRPr="00B0007C" w:rsidRDefault="00EF3710" w:rsidP="00EF3710">
          <w:pPr>
            <w:pStyle w:val="Encabezado"/>
            <w:spacing w:before="60" w:after="60"/>
            <w:jc w:val="right"/>
            <w:rPr>
              <w:b/>
              <w:sz w:val="20"/>
            </w:rPr>
          </w:pPr>
          <w:r w:rsidRPr="00B0007C">
            <w:rPr>
              <w:b/>
              <w:sz w:val="20"/>
            </w:rPr>
            <w:t>Agència Valenciana de la Innovació</w:t>
          </w:r>
        </w:p>
        <w:p w14:paraId="79729DC2" w14:textId="77777777" w:rsidR="00EF3710" w:rsidRPr="00B0007C" w:rsidRDefault="00AB445C" w:rsidP="00EF3710">
          <w:pPr>
            <w:pStyle w:val="Encabezado"/>
            <w:spacing w:before="60" w:after="60"/>
            <w:jc w:val="right"/>
            <w:rPr>
              <w:i/>
            </w:rPr>
          </w:pPr>
          <w:r>
            <w:rPr>
              <w:i/>
              <w:color w:val="FF0000"/>
              <w:sz w:val="20"/>
            </w:rPr>
            <w:t>2</w:t>
          </w:r>
          <w:r w:rsidR="00EF3710">
            <w:rPr>
              <w:i/>
              <w:color w:val="FF0000"/>
              <w:sz w:val="20"/>
            </w:rPr>
            <w:t>. Memoria técnica de actuación</w:t>
          </w:r>
        </w:p>
      </w:tc>
    </w:tr>
  </w:tbl>
  <w:p w14:paraId="54AE2C32" w14:textId="77777777" w:rsidR="00DD4EE2" w:rsidRDefault="00DD4EE2" w:rsidP="00EF3710">
    <w:pPr>
      <w:pStyle w:val="Encabezado"/>
      <w:ind w:left="85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A1E24"/>
    <w:multiLevelType w:val="hybridMultilevel"/>
    <w:tmpl w:val="2EEEDCEE"/>
    <w:lvl w:ilvl="0" w:tplc="E3CA549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506" w:hanging="360"/>
      </w:pPr>
    </w:lvl>
    <w:lvl w:ilvl="2" w:tplc="0C0A001B" w:tentative="1">
      <w:start w:val="1"/>
      <w:numFmt w:val="lowerRoman"/>
      <w:lvlText w:val="%3."/>
      <w:lvlJc w:val="right"/>
      <w:pPr>
        <w:ind w:left="2226" w:hanging="180"/>
      </w:pPr>
    </w:lvl>
    <w:lvl w:ilvl="3" w:tplc="0C0A000F" w:tentative="1">
      <w:start w:val="1"/>
      <w:numFmt w:val="decimal"/>
      <w:lvlText w:val="%4."/>
      <w:lvlJc w:val="left"/>
      <w:pPr>
        <w:ind w:left="2946" w:hanging="360"/>
      </w:pPr>
    </w:lvl>
    <w:lvl w:ilvl="4" w:tplc="0C0A0019" w:tentative="1">
      <w:start w:val="1"/>
      <w:numFmt w:val="lowerLetter"/>
      <w:lvlText w:val="%5."/>
      <w:lvlJc w:val="left"/>
      <w:pPr>
        <w:ind w:left="3666" w:hanging="360"/>
      </w:pPr>
    </w:lvl>
    <w:lvl w:ilvl="5" w:tplc="0C0A001B" w:tentative="1">
      <w:start w:val="1"/>
      <w:numFmt w:val="lowerRoman"/>
      <w:lvlText w:val="%6."/>
      <w:lvlJc w:val="right"/>
      <w:pPr>
        <w:ind w:left="4386" w:hanging="180"/>
      </w:pPr>
    </w:lvl>
    <w:lvl w:ilvl="6" w:tplc="0C0A000F" w:tentative="1">
      <w:start w:val="1"/>
      <w:numFmt w:val="decimal"/>
      <w:lvlText w:val="%7."/>
      <w:lvlJc w:val="left"/>
      <w:pPr>
        <w:ind w:left="5106" w:hanging="360"/>
      </w:pPr>
    </w:lvl>
    <w:lvl w:ilvl="7" w:tplc="0C0A0019" w:tentative="1">
      <w:start w:val="1"/>
      <w:numFmt w:val="lowerLetter"/>
      <w:lvlText w:val="%8."/>
      <w:lvlJc w:val="left"/>
      <w:pPr>
        <w:ind w:left="5826" w:hanging="360"/>
      </w:pPr>
    </w:lvl>
    <w:lvl w:ilvl="8" w:tplc="0C0A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EFF"/>
    <w:rsid w:val="001519E5"/>
    <w:rsid w:val="002147FA"/>
    <w:rsid w:val="00254FDC"/>
    <w:rsid w:val="00283777"/>
    <w:rsid w:val="002A5AE2"/>
    <w:rsid w:val="0043174D"/>
    <w:rsid w:val="00461B8E"/>
    <w:rsid w:val="00463FE0"/>
    <w:rsid w:val="0048411A"/>
    <w:rsid w:val="004976DE"/>
    <w:rsid w:val="004A09C2"/>
    <w:rsid w:val="004C33BF"/>
    <w:rsid w:val="004D5DA5"/>
    <w:rsid w:val="00561D6A"/>
    <w:rsid w:val="00591B54"/>
    <w:rsid w:val="005F15FA"/>
    <w:rsid w:val="00645CB6"/>
    <w:rsid w:val="00672A24"/>
    <w:rsid w:val="006C62F3"/>
    <w:rsid w:val="00766D53"/>
    <w:rsid w:val="007C5187"/>
    <w:rsid w:val="008A3377"/>
    <w:rsid w:val="008C7EFF"/>
    <w:rsid w:val="00924397"/>
    <w:rsid w:val="009F258D"/>
    <w:rsid w:val="00A46680"/>
    <w:rsid w:val="00AB445C"/>
    <w:rsid w:val="00AD549B"/>
    <w:rsid w:val="00AF474D"/>
    <w:rsid w:val="00B33207"/>
    <w:rsid w:val="00B45892"/>
    <w:rsid w:val="00D2610B"/>
    <w:rsid w:val="00DD4EE2"/>
    <w:rsid w:val="00DD5D79"/>
    <w:rsid w:val="00E8439F"/>
    <w:rsid w:val="00ED6C06"/>
    <w:rsid w:val="00EF3710"/>
    <w:rsid w:val="00F82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756C39"/>
  <w15:chartTrackingRefBased/>
  <w15:docId w15:val="{5B52C656-AF2C-40DC-B101-3891CB9E8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Default">
    <w:name w:val="Default"/>
    <w:rsid w:val="008C7EF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oindependiente3">
    <w:name w:val="Body Text 3"/>
    <w:basedOn w:val="Normal"/>
    <w:link w:val="Textoindependiente3Car"/>
    <w:rsid w:val="008C7EFF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8C7EFF"/>
    <w:rPr>
      <w:rFonts w:ascii="Times New Roman" w:eastAsia="Times New Roman" w:hAnsi="Times New Roman" w:cs="Times New Roman"/>
      <w:sz w:val="16"/>
      <w:szCs w:val="16"/>
      <w:lang w:eastAsia="es-ES"/>
    </w:rPr>
  </w:style>
  <w:style w:type="paragraph" w:styleId="Encabezado">
    <w:name w:val="header"/>
    <w:basedOn w:val="Normal"/>
    <w:link w:val="EncabezadoCar"/>
    <w:unhideWhenUsed/>
    <w:rsid w:val="00DD4E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DD4EE2"/>
  </w:style>
  <w:style w:type="paragraph" w:styleId="Piedepgina">
    <w:name w:val="footer"/>
    <w:basedOn w:val="Normal"/>
    <w:link w:val="PiedepginaCar"/>
    <w:uiPriority w:val="99"/>
    <w:unhideWhenUsed/>
    <w:rsid w:val="00DD4EE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D4EE2"/>
  </w:style>
  <w:style w:type="table" w:styleId="Tablaconcuadrcula">
    <w:name w:val="Table Grid"/>
    <w:basedOn w:val="Tablanormal"/>
    <w:uiPriority w:val="39"/>
    <w:rsid w:val="00EF37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672A24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672A24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672A24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672A24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672A24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672A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2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890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Memoria Técnica de Justificación</vt:lpstr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Memoria Técnica de Justificación</dc:title>
  <dc:subject/>
  <dc:creator>Enrique Tarin Tamarit</dc:creator>
  <cp:keywords/>
  <dc:description/>
  <cp:lastModifiedBy>Irene Aguado Cortezon</cp:lastModifiedBy>
  <cp:revision>2</cp:revision>
  <dcterms:created xsi:type="dcterms:W3CDTF">2019-11-27T11:58:00Z</dcterms:created>
  <dcterms:modified xsi:type="dcterms:W3CDTF">2019-11-27T11:58:00Z</dcterms:modified>
</cp:coreProperties>
</file>