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16680" cy="58864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jc w:val="center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tabs>
          <w:tab w:val="left" w:pos="425" w:leader="none"/>
        </w:tabs>
        <w:jc w:val="center"/>
        <w:rPr/>
      </w:pP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PROMOCIÓN DEL TALENTO: AGENTES DE INNOVACIÓN, INCORPORACIÓN DE INVESTIGADORES Y TECNÓLOGOS PARA PROYECTOS DE INNOVACIÓN EN EMPRESAS, Y DOCTORANDOS EMPRESARIALES</w:t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Cuerpodetexto"/>
        <w:jc w:val="center"/>
        <w:rPr>
          <w:rFonts w:ascii="Calibri" w:hAnsi="Calibri" w:cs="Calibri"/>
          <w:b/>
          <w:b/>
          <w:bCs/>
          <w:color w:val="333333"/>
          <w:sz w:val="24"/>
          <w:szCs w:val="24"/>
          <w:u w:val="single"/>
          <w:lang w:val="es-ES"/>
        </w:rPr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</w:r>
    </w:p>
    <w:p>
      <w:pPr>
        <w:pStyle w:val="Cuerpodetexto"/>
        <w:jc w:val="center"/>
        <w:rPr>
          <w:b/>
          <w:b/>
          <w:bCs/>
          <w:u w:val="single"/>
        </w:rPr>
      </w:pPr>
      <w:r>
        <w:rPr>
          <w:rFonts w:cs="Calibri" w:ascii="Calibri" w:hAnsi="Calibri"/>
          <w:b/>
          <w:bCs/>
          <w:color w:val="333333"/>
          <w:sz w:val="24"/>
          <w:szCs w:val="24"/>
          <w:u w:val="single"/>
          <w:lang w:val="es-ES"/>
        </w:rPr>
        <w:t>Anexos a presentar junto a la solicitud de ayuda</w:t>
      </w:r>
    </w:p>
    <w:p>
      <w:pPr>
        <w:pStyle w:val="Cuerpodetexto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Normal"/>
        <w:tabs>
          <w:tab w:val="left" w:pos="425" w:leader="none"/>
        </w:tabs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cstheme="minorHAnsi" w:ascii="Calibri" w:hAnsi="Calibri"/>
          <w:sz w:val="22"/>
          <w:szCs w:val="22"/>
        </w:rPr>
      </w:r>
    </w:p>
    <w:p>
      <w:pPr>
        <w:pStyle w:val="Normal"/>
        <w:tabs>
          <w:tab w:val="left" w:pos="425" w:leader="none"/>
        </w:tabs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sz w:val="22"/>
          <w:szCs w:val="22"/>
        </w:rPr>
        <w:t>Línea 1. Agentes de innovación</w:t>
      </w:r>
    </w:p>
    <w:p>
      <w:pPr>
        <w:pStyle w:val="Normal"/>
        <w:tabs>
          <w:tab w:val="left" w:pos="425" w:leader="none"/>
        </w:tabs>
        <w:rPr>
          <w:rFonts w:ascii="Calibri" w:hAnsi="Calibri" w:cs="Calibri" w:asciiTheme="minorHAnsi" w:cstheme="minorHAnsi" w:hAnsiTheme="minorHAnsi"/>
          <w:sz w:val="22"/>
          <w:szCs w:val="22"/>
        </w:rPr>
      </w:pPr>
      <w:r>
        <w:rPr>
          <w:rFonts w:cs="Calibri" w:cstheme="minorHAnsi" w:ascii="Calibri" w:hAnsi="Calibri"/>
          <w:sz w:val="22"/>
          <w:szCs w:val="22"/>
        </w:rPr>
      </w:r>
    </w:p>
    <w:p>
      <w:pPr>
        <w:pStyle w:val="Normal"/>
        <w:tabs>
          <w:tab w:val="left" w:pos="425" w:leader="none"/>
        </w:tabs>
        <w:rPr>
          <w:rFonts w:ascii="Calibri" w:hAnsi="Calibri"/>
          <w:color w:val="333333"/>
        </w:rPr>
      </w:pPr>
      <w:r>
        <w:rPr/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de otras ayudas recibidas para los mismos costes del proyecto, según modelo disponible en la tramitación electrónica de la solicitud.</w:t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expresa de las ayudas de minimis solicitadas y recibidas en el ejercicio fiscal en curso, así como de las recibidas durante los dos ejercicios fiscales anteriores, según modelo disponible en la tramitación electrónica de la solicitud.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  <w:lang w:val="es-ES" w:eastAsia="es-ES"/>
        </w:rPr>
        <w:t>Currículum vitae.</w:t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i/>
          <w:i/>
          <w:color w:val="333333"/>
        </w:rPr>
      </w:pPr>
      <w:r>
        <w:rPr>
          <w:rFonts w:cs="Calibri" w:ascii="Calibri" w:hAnsi="Calibri"/>
          <w:color w:val="333333"/>
        </w:rPr>
        <w:t>Copia del título universitario o certificación académica que acredite estar en su posesión.</w:t>
      </w:r>
      <w:r>
        <w:rPr>
          <w:rFonts w:cs="Calibri" w:ascii="Calibri" w:hAnsi="Calibri"/>
          <w:i/>
          <w:color w:val="333333"/>
        </w:rPr>
        <w:t xml:space="preserve"> 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Copia del contrato laboral suscrito, firmado por las partes y comunicado a los servicios públicos de empleo. Deberá incluir la mención de haber sido financiado por la AVI.</w:t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En el caso de entidades solicitantes no inscritas en el Registro Mercantil:</w:t>
      </w:r>
    </w:p>
    <w:p>
      <w:pPr>
        <w:pStyle w:val="Normal"/>
        <w:spacing w:before="0" w:after="60"/>
        <w:ind w:left="720" w:hanging="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 Estatutos o documentación acreditativa de la constitución de la entidad solicitante.</w:t>
      </w:r>
    </w:p>
    <w:p>
      <w:pPr>
        <w:pStyle w:val="Normal"/>
        <w:spacing w:before="0" w:after="60"/>
        <w:ind w:left="720" w:hanging="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 Documento acreditativo de poderes para actuar como representante legal de la entidad que solicita la ayuda.</w:t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  <w:t>La documentación citada en este apartado que en el momento de la solicitud no pudiera ser presentada por estar vinculada a la formalización del contrato, deberá presentarse a la AVI inmediatamente después de su formalización por parte de la entidad solicitante.</w:t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Normal"/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</w:r>
    </w:p>
    <w:p>
      <w:pPr>
        <w:pStyle w:val="Normal"/>
        <w:tabs>
          <w:tab w:val="left" w:pos="425" w:leader="none"/>
        </w:tabs>
        <w:rPr>
          <w:rFonts w:ascii="Calibri" w:hAnsi="Calibri" w:cs="Calibri" w:asciiTheme="minorHAnsi" w:cstheme="minorHAnsi" w:hAnsiTheme="minorHAnsi"/>
          <w:bCs/>
          <w:sz w:val="22"/>
          <w:szCs w:val="22"/>
        </w:rPr>
      </w:pPr>
      <w:r>
        <w:rPr>
          <w:rFonts w:cs="Calibri" w:cstheme="minorHAnsi" w:ascii="Calibri" w:hAnsi="Calibri"/>
          <w:bCs/>
          <w:sz w:val="22"/>
          <w:szCs w:val="22"/>
        </w:rPr>
      </w:r>
    </w:p>
    <w:p>
      <w:pPr>
        <w:pStyle w:val="Normal"/>
        <w:tabs>
          <w:tab w:val="left" w:pos="425" w:leader="none"/>
        </w:tabs>
        <w:rPr>
          <w:rFonts w:ascii="Liberation Serif" w:hAnsi="Liberation Serif"/>
        </w:rPr>
      </w:pPr>
      <w:r>
        <w:rPr>
          <w:rFonts w:cs="Calibri" w:ascii="Calibri" w:hAnsi="Calibri" w:asciiTheme="minorHAnsi" w:cstheme="minorHAnsi" w:hAnsiTheme="minorHAnsi"/>
          <w:bCs/>
          <w:sz w:val="22"/>
          <w:szCs w:val="22"/>
        </w:rPr>
        <w:t xml:space="preserve">Línea 2. Incorporación de investigadores y tecnólogos para proyectos de innovación en empresas (Incorporació) </w:t>
      </w:r>
    </w:p>
    <w:p>
      <w:pPr>
        <w:pStyle w:val="Normal"/>
        <w:spacing w:before="0" w:after="60"/>
        <w:jc w:val="left"/>
        <w:rPr>
          <w:rFonts w:ascii="Calibri" w:hAnsi="Calibri"/>
          <w:color w:val="333333"/>
        </w:rPr>
      </w:pPr>
      <w:r>
        <w:rPr/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de otras ayudas recibidas para los mismos costes del proyecto, según modelo disponible en la tramitación electrónica de la solicitud.</w:t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expresa de las ayudas de minimis solicitadas y recibidas en el ejercicio fiscal en curso, así como de las recibidas durante los dos ejercicios fiscales anteriores, según modelo disponible en la tramitación electrónica de la solicitud.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 xml:space="preserve">Último recibo de liquidación de cotizaciones (TC1) de la empresa 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Acreditación documental del proceso de selección del personal investigador o tecnólogo, llevado a cabo respetando las políticas horizontales en materia de igualdad de oportunidades y atendiendo a principios de publicidad suficiente y valoración profesional equitativa de los candidatos.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Copia del contrato laboral suscrito, firmado por las partes y comunicado a los servicios públicos de empleo. Deberá incluir la mención de haber sido financiado por la AVI.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/>
      </w:pPr>
      <w:r>
        <w:rPr>
          <w:rFonts w:cs="Calibri" w:ascii="Calibri" w:hAnsi="Calibri"/>
          <w:color w:val="333333"/>
        </w:rPr>
        <w:t>Curriculum vitae de la persona contratada.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Copia del título o certificación académica que acredite estar en su posesión.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Certificado de vida laboral de la persona contratada que acredite su no vinculación laboral previa con la empresa.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responsable del representante legal de que el personal investigador o tecnólogo no tiene participación en el capital de la empresa solicitante o en otra relacionada accionarial o socialmente con la misma, que suponga una capacidad de control directo o indirecto en la administración de la empresa. Con carácter general, esta participación no podrá superar el 25% del capital.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Sólo sublínea 2.3: acreditación de ser JEI (Joven Empresa Innovadora), en su caso.</w:t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numPr>
          <w:ilvl w:val="0"/>
          <w:numId w:val="1"/>
        </w:numPr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En el caso de entidades solicitante no inscritas en el Registro Mercantil:</w:t>
      </w:r>
    </w:p>
    <w:p>
      <w:pPr>
        <w:pStyle w:val="Normal"/>
        <w:spacing w:before="0" w:after="60"/>
        <w:ind w:left="720" w:hanging="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 Estatutos o documentación acreditativa de la constitución de la entidad solicitante.</w:t>
      </w:r>
    </w:p>
    <w:p>
      <w:pPr>
        <w:pStyle w:val="Normal"/>
        <w:spacing w:before="0" w:after="60"/>
        <w:ind w:left="720" w:hanging="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Documento acreditativo de poderes para actuar como representante legal de la entidad que solicita la ayuda.</w:t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  <w:t>La documentación citada en este apartado que en el momento de la solicitud no pudiera ser presentada por estar vinculada a la formalización del contrato, deberá presentarse a la AVI inmediatamente después de su formalización por parte de la entidad solicitante.</w:t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</w:r>
    </w:p>
    <w:p>
      <w:pPr>
        <w:pStyle w:val="Normal"/>
        <w:widowControl w:val="false"/>
        <w:tabs>
          <w:tab w:val="left" w:pos="425" w:leader="none"/>
        </w:tabs>
        <w:rPr>
          <w:rFonts w:ascii="Calibri" w:hAnsi="Calibri"/>
          <w:sz w:val="22"/>
          <w:szCs w:val="22"/>
        </w:rPr>
      </w:pPr>
      <w:r>
        <w:rPr>
          <w:rFonts w:cs="Calibri" w:ascii="Calibri" w:hAnsi="Calibri" w:asciiTheme="minorHAnsi" w:cstheme="minorHAnsi" w:hAnsiTheme="minorHAnsi"/>
          <w:bCs/>
          <w:sz w:val="22"/>
          <w:szCs w:val="22"/>
        </w:rPr>
        <w:t>Linea 3. Doctorandos empresariales (Innodocto)</w:t>
      </w:r>
    </w:p>
    <w:p>
      <w:pPr>
        <w:pStyle w:val="Normal"/>
        <w:rPr>
          <w:rFonts w:ascii="Calibri" w:hAnsi="Calibri"/>
          <w:b/>
          <w:b/>
          <w:color w:val="333333"/>
        </w:rPr>
      </w:pPr>
      <w:r>
        <w:rPr>
          <w:rFonts w:ascii="Calibri" w:hAnsi="Calibri"/>
          <w:b/>
          <w:color w:val="333333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/>
          <w:color w:val="333333"/>
        </w:rPr>
      </w:pPr>
      <w:r>
        <w:rPr/>
      </w:r>
    </w:p>
    <w:p>
      <w:pPr>
        <w:pStyle w:val="Normal"/>
        <w:numPr>
          <w:ilvl w:val="0"/>
          <w:numId w:val="1"/>
        </w:numPr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de otras ayudas recibidas para los mismos costes del proyecto, según modelo disponible en la tramitación electrónica de la solicitud.</w:t>
      </w:r>
    </w:p>
    <w:p>
      <w:pPr>
        <w:pStyle w:val="Normal"/>
        <w:numPr>
          <w:ilvl w:val="0"/>
          <w:numId w:val="1"/>
        </w:numPr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expresa de las ayudas de minimis solicitadas y recibidas en el ejercicio fiscal en curso, así como de las recibidas durante los dos ejercicios fiscales anteriores, según modelo disponible en la tramitación electrónica de la solicitud.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425" w:leader="none"/>
        </w:tabs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  <w:t>Currículum vitae del doctorando o doctoranda, preferentemente modelo normalizado (CVN) de la Fundación Española por la Ciencia y la Tecnología (FECYT).</w:t>
      </w:r>
    </w:p>
    <w:p>
      <w:pPr>
        <w:pStyle w:val="Normal"/>
        <w:numPr>
          <w:ilvl w:val="0"/>
          <w:numId w:val="1"/>
        </w:numPr>
        <w:spacing w:before="0" w:after="60"/>
        <w:jc w:val="left"/>
        <w:rPr>
          <w:rFonts w:ascii="Calibri" w:hAnsi="Calibri" w:cs="Calibri"/>
          <w:i/>
          <w:i/>
          <w:color w:val="333333"/>
        </w:rPr>
      </w:pPr>
      <w:r>
        <w:rPr>
          <w:rFonts w:cs="Calibri" w:ascii="Calibri" w:hAnsi="Calibri"/>
          <w:color w:val="333333"/>
        </w:rPr>
        <w:t>Copia del título universitario o certificación académica que acredite estar en su posesión.</w:t>
      </w:r>
      <w:r>
        <w:rPr>
          <w:rFonts w:cs="Calibri" w:ascii="Calibri" w:hAnsi="Calibri"/>
          <w:i/>
          <w:color w:val="333333"/>
        </w:rPr>
        <w:t xml:space="preserve"> 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Copia del contrato laboral suscrito, firmado por las partes y comunicado a los servicios públicos de empleo. Deberá incluir la mención de haber sido financiado por la AVI.</w:t>
      </w:r>
    </w:p>
    <w:p>
      <w:pPr>
        <w:pStyle w:val="Normal"/>
        <w:numPr>
          <w:ilvl w:val="0"/>
          <w:numId w:val="1"/>
        </w:numPr>
        <w:rPr>
          <w:rFonts w:ascii="Calibri" w:hAnsi="Calibri"/>
          <w:color w:val="333333"/>
        </w:rPr>
      </w:pPr>
      <w:r>
        <w:rPr>
          <w:rFonts w:ascii="Calibri" w:hAnsi="Calibri"/>
          <w:color w:val="333333"/>
        </w:rPr>
        <w:t>Acreditación de la matrícula o admisión en un curso oficial de doctorado.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425" w:leader="none"/>
        </w:tabs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 xml:space="preserve">Convenio de colaboración marco con entre la empresa y la universidad, de acuerdo con el art. 15 bis.2 del Real Decreto 99/2011, de 28 de enero, por el que se regulan las enseñanzas oficiales de doctorado.  </w:t>
      </w:r>
    </w:p>
    <w:p>
      <w:pPr>
        <w:pStyle w:val="Normal"/>
        <w:numPr>
          <w:ilvl w:val="0"/>
          <w:numId w:val="1"/>
        </w:numPr>
        <w:tabs>
          <w:tab w:val="left" w:pos="709" w:leader="none"/>
        </w:tabs>
        <w:spacing w:before="0" w:after="60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Declaración responsable del representante legal de que el doctorando o doctoranda no tiene participación en el capital de la empresa solicitante o en otra relacionada accionarial o socialmente con la misma, que suponga una capacidad de control directo o indirecto en la administración de la empresa. Con carácter general, esta participación no podrá superar el 25% del capital.</w:t>
      </w:r>
    </w:p>
    <w:p>
      <w:pPr>
        <w:pStyle w:val="Normal"/>
        <w:numPr>
          <w:ilvl w:val="0"/>
          <w:numId w:val="1"/>
        </w:numPr>
        <w:spacing w:before="0" w:after="6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En el caso de entidades solicitante no inscritas en el Registro Mercantil:</w:t>
      </w:r>
    </w:p>
    <w:p>
      <w:pPr>
        <w:pStyle w:val="Normal"/>
        <w:spacing w:before="0" w:after="60"/>
        <w:ind w:left="720" w:hanging="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 Estatutos o documentación acreditativa de la constitución de la entidad solicitante.</w:t>
      </w:r>
    </w:p>
    <w:p>
      <w:pPr>
        <w:pStyle w:val="Normal"/>
        <w:spacing w:before="0" w:after="60"/>
        <w:ind w:left="720" w:hanging="0"/>
        <w:jc w:val="left"/>
        <w:rPr>
          <w:rFonts w:ascii="Calibri" w:hAnsi="Calibri" w:cs="Calibri"/>
          <w:color w:val="333333"/>
        </w:rPr>
      </w:pPr>
      <w:r>
        <w:rPr>
          <w:rFonts w:cs="Calibri" w:ascii="Calibri" w:hAnsi="Calibri"/>
          <w:color w:val="333333"/>
        </w:rPr>
        <w:t>- Documento acreditativo de poderes para actuar como representante legal de la entidad que solicita la ayuda.</w:t>
      </w:r>
    </w:p>
    <w:p>
      <w:pPr>
        <w:pStyle w:val="Standard"/>
        <w:tabs>
          <w:tab w:val="left" w:pos="425" w:leader="none"/>
        </w:tabs>
        <w:ind w:firstLine="420"/>
        <w:jc w:val="both"/>
        <w:rPr>
          <w:rFonts w:ascii="Calibri" w:hAnsi="Calibri" w:eastAsia="Times New Roman" w:cs="Calibri"/>
          <w:sz w:val="22"/>
          <w:szCs w:val="22"/>
        </w:rPr>
      </w:pPr>
      <w:r>
        <w:rPr>
          <w:rFonts w:eastAsia="Times New Roman" w:cs="Calibri" w:ascii="Calibri" w:hAnsi="Calibri"/>
          <w:sz w:val="22"/>
          <w:szCs w:val="22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jc w:val="both"/>
        <w:rPr>
          <w:rFonts w:ascii="Calibri" w:hAnsi="Calibri" w:eastAsia="Times New Roman" w:cs="Calibri"/>
          <w:sz w:val="18"/>
          <w:szCs w:val="18"/>
        </w:rPr>
      </w:pPr>
      <w:r>
        <w:rPr>
          <w:rFonts w:eastAsia="Times New Roman" w:cs="Calibri" w:ascii="Calibri" w:hAnsi="Calibri"/>
          <w:sz w:val="18"/>
          <w:szCs w:val="18"/>
        </w:rPr>
        <w:t>La documentación citada en este apartado que en el momento de la solicitud no pudiera ser presentada por estar vinculada a la formalización del contrato o a la matrícula en el curso de doctorado, deberá presentarse a la AVI inmediatamente después de su formalización por parte de la entidad solicitante o del doctorando o doctoranda, en su caso.</w:t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Standard"/>
        <w:tabs>
          <w:tab w:val="left" w:pos="425" w:leader="none"/>
        </w:tabs>
        <w:ind w:left="720" w:hanging="0"/>
        <w:jc w:val="both"/>
        <w:rPr>
          <w:rFonts w:ascii="Calibri" w:hAnsi="Calibri" w:eastAsia="Times New Roman" w:cs="Calibri"/>
          <w:i/>
          <w:i/>
          <w:sz w:val="18"/>
          <w:szCs w:val="18"/>
        </w:rPr>
      </w:pPr>
      <w:r>
        <w:rPr>
          <w:rFonts w:eastAsia="Times New Roman" w:cs="Calibri" w:ascii="Calibri" w:hAnsi="Calibri"/>
          <w:i/>
          <w:sz w:val="18"/>
          <w:szCs w:val="18"/>
        </w:rPr>
      </w:r>
    </w:p>
    <w:p>
      <w:pPr>
        <w:pStyle w:val="Cuerpodetexto"/>
        <w:rPr>
          <w:rFonts w:ascii="Calibri" w:hAnsi="Calibri" w:cs="Arial"/>
          <w:b/>
          <w:b/>
          <w:color w:val="333333"/>
        </w:rPr>
      </w:pPr>
      <w:r>
        <w:rPr>
          <w:rFonts w:cs="Arial" w:ascii="Calibri" w:hAnsi="Calibri"/>
          <w:b/>
          <w:color w:val="333333"/>
        </w:rPr>
      </w:r>
    </w:p>
    <w:p>
      <w:pPr>
        <w:pStyle w:val="Normal"/>
        <w:rPr>
          <w:rFonts w:ascii="Calibri" w:hAnsi="Calibri"/>
          <w:b/>
          <w:b/>
          <w:color w:val="333333"/>
        </w:rPr>
      </w:pPr>
      <w:r>
        <w:rPr>
          <w:rFonts w:ascii="Calibri" w:hAnsi="Calibri"/>
          <w:b/>
          <w:color w:val="333333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  <w:b/>
          <w:b/>
          <w:color w:val="333333"/>
        </w:rPr>
      </w:pPr>
      <w:r>
        <w:rPr>
          <w:rFonts w:ascii="Calibri" w:hAnsi="Calibri"/>
          <w:b/>
          <w:color w:val="333333"/>
        </w:rPr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rPr>
          <w:rFonts w:ascii="Calibri" w:hAnsi="Calibri" w:cs="Calibri"/>
          <w:color w:val="333333"/>
          <w:sz w:val="24"/>
          <w:szCs w:val="24"/>
          <w:lang w:val="es-ES"/>
        </w:rPr>
      </w:pPr>
      <w:r>
        <w:rPr>
          <w:rFonts w:cs="Calibri" w:ascii="Calibri" w:hAnsi="Calibri"/>
          <w:color w:val="333333"/>
          <w:sz w:val="24"/>
          <w:szCs w:val="24"/>
          <w:lang w:val="es-ES"/>
        </w:rPr>
      </w:r>
    </w:p>
    <w:p>
      <w:pPr>
        <w:pStyle w:val="Cuerpodetexto"/>
        <w:widowControl w:val="false"/>
        <w:tabs>
          <w:tab w:val="left" w:pos="425" w:leader="none"/>
        </w:tabs>
        <w:spacing w:lineRule="auto" w:line="300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1ee6"/>
    <w:pPr>
      <w:widowControl/>
      <w:bidi w:val="0"/>
      <w:jc w:val="both"/>
    </w:pPr>
    <w:rPr>
      <w:rFonts w:ascii="Arial" w:hAnsi="Arial" w:eastAsia="Times New Roman" w:cs="Times New Roman"/>
      <w:color w:val="auto"/>
      <w:sz w:val="20"/>
      <w:szCs w:val="20"/>
      <w:lang w:eastAsia="es-E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 w:customStyle="1">
    <w:name w:val="Enlace de Internet"/>
    <w:basedOn w:val="DefaultParagraphFont"/>
    <w:uiPriority w:val="99"/>
    <w:unhideWhenUsed/>
    <w:rsid w:val="00ce1ee6"/>
    <w:rPr>
      <w:color w:val="0563C1" w:themeColor="hyperlink"/>
      <w:u w:val="single"/>
    </w:rPr>
  </w:style>
  <w:style w:type="character" w:styleId="TextoindependienteCar" w:customStyle="1">
    <w:name w:val="Texto independiente Car"/>
    <w:basedOn w:val="DefaultParagraphFont"/>
    <w:link w:val="Textoindependiente"/>
    <w:qFormat/>
    <w:rsid w:val="00ce1ee6"/>
    <w:rPr>
      <w:rFonts w:ascii="Arial" w:hAnsi="Arial" w:eastAsia="Times New Roman" w:cs="Times New Roman"/>
      <w:sz w:val="18"/>
      <w:szCs w:val="20"/>
      <w:lang w:val="en-US" w:eastAsia="es-ES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rFonts w:cs="Times New Roman"/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rFonts w:cs="Times New Roman"/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rFonts w:cs="Times New Roman"/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sz w:val="20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rFonts w:cs="Times New Roman"/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sz w:val="20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rFonts w:cs="Times New Roman"/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sz w:val="20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link w:val="TextoindependienteCar"/>
    <w:rsid w:val="00ce1ee6"/>
    <w:pPr/>
    <w:rPr>
      <w:sz w:val="18"/>
      <w:lang w:val="en-U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Encabezamiento">
    <w:name w:val="Header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andard" w:customStyle="1">
    <w:name w:val="Standard"/>
    <w:qFormat/>
    <w:rsid w:val="00ce1ee6"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SimSun" w:cs="Arial"/>
      <w:color w:val="00000A"/>
      <w:sz w:val="24"/>
      <w:szCs w:val="24"/>
      <w:lang w:eastAsia="zh-CN" w:bidi="hi-IN" w:val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LibreOffice/5.1.6.2$Windows_x86 LibreOffice_project/07ac168c60a517dba0f0d7bc7540f5afa45f0909</Application>
  <Pages>3</Pages>
  <Words>911</Words>
  <Characters>4991</Characters>
  <CharactersWithSpaces>5846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2018-06-25T07:33:00Z</dcterms:created>
  <dc:creator>Jorge Teschendorff Cerezo</dc:creator>
  <dc:description/>
  <dc:language>es-ES</dc:language>
  <cp:lastModifiedBy/>
  <dcterms:modified xsi:type="dcterms:W3CDTF">2018-06-27T09:32:35Z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